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818" w:rsidRPr="00CD3818" w:rsidRDefault="00CD3818" w:rsidP="00CD3818">
      <w:pPr>
        <w:pStyle w:val="3"/>
        <w:spacing w:before="0" w:beforeAutospacing="0" w:after="0" w:afterAutospacing="0" w:line="276" w:lineRule="auto"/>
        <w:ind w:left="-709"/>
        <w:jc w:val="center"/>
        <w:rPr>
          <w:sz w:val="28"/>
          <w:szCs w:val="28"/>
        </w:rPr>
      </w:pPr>
      <w:r w:rsidRPr="00CD3818">
        <w:rPr>
          <w:sz w:val="28"/>
          <w:szCs w:val="28"/>
        </w:rPr>
        <w:t xml:space="preserve">Должностная инструкция ответственного за работу </w:t>
      </w:r>
    </w:p>
    <w:p w:rsidR="00CD3818" w:rsidRPr="00CD3818" w:rsidRDefault="00CD3818" w:rsidP="00CD3818">
      <w:pPr>
        <w:pStyle w:val="3"/>
        <w:spacing w:before="0" w:beforeAutospacing="0" w:after="0" w:afterAutospacing="0" w:line="276" w:lineRule="auto"/>
        <w:ind w:left="-709"/>
        <w:jc w:val="center"/>
        <w:rPr>
          <w:sz w:val="28"/>
          <w:szCs w:val="28"/>
        </w:rPr>
      </w:pPr>
      <w:r w:rsidRPr="00CD3818">
        <w:rPr>
          <w:sz w:val="28"/>
          <w:szCs w:val="28"/>
        </w:rPr>
        <w:t>точки доступа к Интернету</w:t>
      </w:r>
      <w:r w:rsidRPr="00CD3818">
        <w:rPr>
          <w:sz w:val="28"/>
          <w:szCs w:val="28"/>
        </w:rPr>
        <w:t xml:space="preserve"> в </w:t>
      </w:r>
      <w:r>
        <w:rPr>
          <w:sz w:val="28"/>
          <w:szCs w:val="28"/>
        </w:rPr>
        <w:t>прогимназии</w:t>
      </w:r>
    </w:p>
    <w:p w:rsidR="00CD3818" w:rsidRPr="00CD3818" w:rsidRDefault="00CD3818" w:rsidP="00CD3818">
      <w:pPr>
        <w:pStyle w:val="a3"/>
        <w:spacing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1. </w:t>
      </w:r>
      <w:r w:rsidRPr="00CD3818">
        <w:rPr>
          <w:b/>
          <w:bCs/>
          <w:sz w:val="28"/>
          <w:szCs w:val="28"/>
        </w:rPr>
        <w:t>Общие положения</w:t>
      </w:r>
      <w:r w:rsidRPr="00CD3818">
        <w:rPr>
          <w:sz w:val="28"/>
          <w:szCs w:val="28"/>
        </w:rPr>
        <w:t xml:space="preserve"> </w:t>
      </w:r>
    </w:p>
    <w:p w:rsid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1.1. Ответственный за работу «точки доступа к Интернету» в школе назначается на должность и освобождается от должности директором.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>1.2. Ответственный за работу «точки доступа к Интернету» в школе подчин</w:t>
      </w:r>
      <w:r>
        <w:rPr>
          <w:sz w:val="28"/>
          <w:szCs w:val="28"/>
        </w:rPr>
        <w:t xml:space="preserve">яется непосредственно директору / </w:t>
      </w:r>
      <w:r w:rsidRPr="00CD3818">
        <w:rPr>
          <w:sz w:val="28"/>
          <w:szCs w:val="28"/>
        </w:rPr>
        <w:t xml:space="preserve">заместителю директора по информационным технологиям. </w:t>
      </w:r>
    </w:p>
    <w:p w:rsidR="00CD3818" w:rsidRPr="00CD3818" w:rsidRDefault="00CD3818" w:rsidP="00CD3818">
      <w:pPr>
        <w:pStyle w:val="a3"/>
        <w:spacing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1.3. Ответственный за работу «точки доступа к Интернету» в школе руководствуется в своей деятельности Конституцией и законами РФ, государственными нормативными актами органов управления образования всех уровней; Правилами и нормами охраны труда, техники безопасности и противопожарной защиты; Уставом и локальными правовыми актами школы, а также настоящей должностной инструкцией. </w:t>
      </w:r>
    </w:p>
    <w:p w:rsidR="00CD3818" w:rsidRPr="00CD3818" w:rsidRDefault="00CD3818" w:rsidP="00CD3818">
      <w:pPr>
        <w:pStyle w:val="a3"/>
        <w:spacing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2. </w:t>
      </w:r>
      <w:r w:rsidRPr="00CD3818">
        <w:rPr>
          <w:b/>
          <w:bCs/>
          <w:sz w:val="28"/>
          <w:szCs w:val="28"/>
        </w:rPr>
        <w:t>Основные задачи и обязанности</w:t>
      </w:r>
      <w:r w:rsidRPr="00CD3818">
        <w:rPr>
          <w:sz w:val="28"/>
          <w:szCs w:val="28"/>
        </w:rPr>
        <w:t xml:space="preserve">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Ответственный за работу «точки доступа к Интернету» в школе </w:t>
      </w:r>
      <w:r w:rsidRPr="00CD3818">
        <w:rPr>
          <w:sz w:val="28"/>
          <w:szCs w:val="28"/>
        </w:rPr>
        <w:t>обеспечивает</w:t>
      </w:r>
      <w:r w:rsidRPr="00CD3818">
        <w:rPr>
          <w:sz w:val="28"/>
          <w:szCs w:val="28"/>
        </w:rPr>
        <w:t xml:space="preserve"> доступ сотрудников школы и учащихся к Интернету, а именно: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2.1. Следит за состоянием компьютерной техники и Интернет-канала «точки доступа к Интернету». В случае необходимости инициирует обращение в ремонтную (сервисную) организацию или поставщику Интернет-услуг. Осуществляет контроль ремонтных работ.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2.2. Находится в помещении «точки доступа к Интернету» на протяжении всего времени ее работы.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2.3. Ведет учет пользователей «точки доступа к Интернету». В случае необходимости лимитирует время работы в Интернете пользователя.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2.4. Оказывает помощь пользователям «точки доступа к Интернету» во время сеансов работы в сети. </w:t>
      </w:r>
    </w:p>
    <w:p w:rsid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CD3818">
        <w:rPr>
          <w:sz w:val="28"/>
          <w:szCs w:val="28"/>
        </w:rPr>
        <w:t xml:space="preserve">. Организует оформление стендов наглядными материалами по тематике Интернета: советами по работе с программным обеспечением (браузером, электронной почтой), обзорами интересных Интернет-ресурсов, новостями педагогического Интернет-сообщества и т.п. </w:t>
      </w:r>
    </w:p>
    <w:p w:rsid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>2.</w:t>
      </w:r>
      <w:r>
        <w:rPr>
          <w:sz w:val="28"/>
          <w:szCs w:val="28"/>
        </w:rPr>
        <w:t>6</w:t>
      </w:r>
      <w:r w:rsidRPr="00CD3818">
        <w:rPr>
          <w:sz w:val="28"/>
          <w:szCs w:val="28"/>
        </w:rPr>
        <w:t>. Осуществляет регулярное обновл</w:t>
      </w:r>
      <w:r>
        <w:rPr>
          <w:sz w:val="28"/>
          <w:szCs w:val="28"/>
        </w:rPr>
        <w:t xml:space="preserve">ение антивирусного программного </w:t>
      </w:r>
      <w:r w:rsidRPr="00CD3818">
        <w:rPr>
          <w:sz w:val="28"/>
          <w:szCs w:val="28"/>
        </w:rPr>
        <w:t xml:space="preserve">обеспечения. Контролирует проверку пользователями внешних электронных носителей информации (дискет, CD-ROM, </w:t>
      </w:r>
      <w:proofErr w:type="spellStart"/>
      <w:r w:rsidRPr="00CD3818">
        <w:rPr>
          <w:sz w:val="28"/>
          <w:szCs w:val="28"/>
        </w:rPr>
        <w:t>флеш</w:t>
      </w:r>
      <w:proofErr w:type="spellEnd"/>
      <w:r w:rsidRPr="00CD3818">
        <w:rPr>
          <w:sz w:val="28"/>
          <w:szCs w:val="28"/>
        </w:rPr>
        <w:t xml:space="preserve">-накопителей) на отсутствие вирусов.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>2.</w:t>
      </w:r>
      <w:r>
        <w:rPr>
          <w:sz w:val="28"/>
          <w:szCs w:val="28"/>
        </w:rPr>
        <w:t>7</w:t>
      </w:r>
      <w:r w:rsidRPr="00CD3818">
        <w:rPr>
          <w:sz w:val="28"/>
          <w:szCs w:val="28"/>
        </w:rPr>
        <w:t xml:space="preserve">. Принимает участие в создании (и актуализации) школьной веб-страницы. </w:t>
      </w:r>
    </w:p>
    <w:p w:rsidR="00CD3818" w:rsidRPr="00CD3818" w:rsidRDefault="00CD3818" w:rsidP="00CD3818">
      <w:pPr>
        <w:pStyle w:val="a3"/>
        <w:spacing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lastRenderedPageBreak/>
        <w:t xml:space="preserve">3. </w:t>
      </w:r>
      <w:r w:rsidRPr="00CD3818">
        <w:rPr>
          <w:b/>
          <w:bCs/>
          <w:sz w:val="28"/>
          <w:szCs w:val="28"/>
        </w:rPr>
        <w:t>Права</w:t>
      </w:r>
      <w:r w:rsidRPr="00CD3818">
        <w:rPr>
          <w:sz w:val="28"/>
          <w:szCs w:val="28"/>
        </w:rPr>
        <w:t xml:space="preserve"> </w:t>
      </w:r>
    </w:p>
    <w:p w:rsid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3.1. Участвовать в административных совещаниях при обсуждении вопросов, связанных с использованием Интернета в образовательном процессе и управлении школой. </w:t>
      </w:r>
    </w:p>
    <w:p w:rsid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3.2. Отдавать распоряжения пользователям «точки доступа к Интернету» в рамках своей компетенции. </w:t>
      </w:r>
    </w:p>
    <w:p w:rsid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br/>
        <w:t xml:space="preserve">4. </w:t>
      </w:r>
      <w:r w:rsidRPr="00CD3818">
        <w:rPr>
          <w:b/>
          <w:bCs/>
          <w:sz w:val="28"/>
          <w:szCs w:val="28"/>
        </w:rPr>
        <w:t>Ответственность</w:t>
      </w:r>
      <w:r w:rsidRPr="00CD3818">
        <w:rPr>
          <w:sz w:val="28"/>
          <w:szCs w:val="28"/>
        </w:rPr>
        <w:t xml:space="preserve">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bookmarkStart w:id="0" w:name="_GoBack"/>
      <w:bookmarkEnd w:id="0"/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Ответственный за работу «точки доступа к Интернету» в школе несет полную ответственность за: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4.1. Надлежащее и своевременное выполнение обязанностей, возложенных на него настоящей должностной инструкцией.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4.2. Соблюдение Правил техники безопасности, противопожарной безопасности и норм охраны труда в школе. </w:t>
      </w:r>
    </w:p>
    <w:p w:rsidR="00CD3818" w:rsidRPr="00CD3818" w:rsidRDefault="00CD3818" w:rsidP="00CD3818">
      <w:pPr>
        <w:pStyle w:val="a3"/>
        <w:spacing w:before="0" w:beforeAutospacing="0" w:after="0" w:afterAutospacing="0" w:line="276" w:lineRule="auto"/>
        <w:ind w:left="-709"/>
        <w:jc w:val="both"/>
        <w:rPr>
          <w:sz w:val="28"/>
          <w:szCs w:val="28"/>
        </w:rPr>
      </w:pPr>
      <w:r w:rsidRPr="00CD3818">
        <w:rPr>
          <w:sz w:val="28"/>
          <w:szCs w:val="28"/>
        </w:rPr>
        <w:t xml:space="preserve">4.3. Состояние делопроизводства по вверенному ему направлению работы. </w:t>
      </w:r>
    </w:p>
    <w:p w:rsidR="00CD3818" w:rsidRPr="00CD3818" w:rsidRDefault="00CD3818" w:rsidP="00CD3818">
      <w:pPr>
        <w:spacing w:line="276" w:lineRule="auto"/>
        <w:ind w:left="-709"/>
        <w:rPr>
          <w:sz w:val="28"/>
          <w:szCs w:val="28"/>
        </w:rPr>
      </w:pPr>
      <w:r w:rsidRPr="00CD3818">
        <w:rPr>
          <w:sz w:val="28"/>
          <w:szCs w:val="28"/>
        </w:rPr>
        <w:t xml:space="preserve"> </w:t>
      </w:r>
    </w:p>
    <w:p w:rsidR="00090528" w:rsidRPr="00CD3818" w:rsidRDefault="00090528" w:rsidP="00CD3818">
      <w:pPr>
        <w:spacing w:line="276" w:lineRule="auto"/>
        <w:ind w:left="-709"/>
        <w:rPr>
          <w:sz w:val="28"/>
          <w:szCs w:val="28"/>
        </w:rPr>
      </w:pPr>
    </w:p>
    <w:sectPr w:rsidR="00090528" w:rsidRPr="00CD3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818"/>
    <w:rsid w:val="00090528"/>
    <w:rsid w:val="00325F2C"/>
    <w:rsid w:val="007331EC"/>
    <w:rsid w:val="00CD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03B46"/>
  <w15:chartTrackingRefBased/>
  <w15:docId w15:val="{452CE11E-132B-4C04-89A2-E4B2FD953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38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9"/>
    <w:qFormat/>
    <w:rsid w:val="00CD3818"/>
    <w:pPr>
      <w:spacing w:before="100" w:beforeAutospacing="1" w:after="100" w:afterAutospacing="1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CD381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CD3818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CD381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D381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9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2024-01-29T15:20:00Z</dcterms:created>
  <dcterms:modified xsi:type="dcterms:W3CDTF">2024-01-29T15:27:00Z</dcterms:modified>
</cp:coreProperties>
</file>